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5E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Book Report Grading Rubric</w:t>
      </w:r>
    </w:p>
    <w:p w14:paraId="7D683D83" w14:textId="77777777" w:rsidR="004C639C" w:rsidRDefault="00A7337B" w:rsidP="00A7337B">
      <w:pPr>
        <w:rPr>
          <w:b/>
          <w:i/>
        </w:rPr>
      </w:pPr>
      <w:r w:rsidRPr="009274B0">
        <w:rPr>
          <w:b/>
          <w:i/>
        </w:rPr>
        <w:t>6</w:t>
      </w:r>
      <w:r w:rsidRPr="009274B0">
        <w:rPr>
          <w:b/>
          <w:i/>
          <w:vertAlign w:val="superscript"/>
        </w:rPr>
        <w:t>th</w:t>
      </w:r>
      <w:r w:rsidRPr="009274B0">
        <w:rPr>
          <w:b/>
          <w:i/>
        </w:rPr>
        <w:t xml:space="preserve"> Grade</w:t>
      </w:r>
    </w:p>
    <w:p w14:paraId="0B38AB5B" w14:textId="3ACCF683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Fiction</w:t>
      </w:r>
    </w:p>
    <w:p w14:paraId="18127E27" w14:textId="77777777" w:rsidR="00A7337B" w:rsidRDefault="00A7337B" w:rsidP="00A733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4"/>
        <w:gridCol w:w="2514"/>
        <w:gridCol w:w="2355"/>
      </w:tblGrid>
      <w:tr w:rsidR="009274B0" w14:paraId="66D16F14" w14:textId="77777777" w:rsidTr="00A7337B">
        <w:tc>
          <w:tcPr>
            <w:tcW w:w="1994" w:type="dxa"/>
          </w:tcPr>
          <w:p w14:paraId="187E6B92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Percent</w:t>
            </w:r>
          </w:p>
        </w:tc>
        <w:tc>
          <w:tcPr>
            <w:tcW w:w="2514" w:type="dxa"/>
          </w:tcPr>
          <w:p w14:paraId="44F18BDE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Summary</w:t>
            </w:r>
          </w:p>
        </w:tc>
        <w:tc>
          <w:tcPr>
            <w:tcW w:w="2355" w:type="dxa"/>
          </w:tcPr>
          <w:p w14:paraId="018F9699" w14:textId="08E7F60B" w:rsidR="009274B0" w:rsidRDefault="000E4CD6" w:rsidP="00A7337B">
            <w:r w:rsidRPr="00FA52BE">
              <w:rPr>
                <w:b/>
              </w:rPr>
              <w:t>Quick reminder of what to include</w:t>
            </w:r>
          </w:p>
        </w:tc>
      </w:tr>
      <w:tr w:rsidR="009274B0" w14:paraId="7CA2263B" w14:textId="77777777" w:rsidTr="00A7337B">
        <w:tc>
          <w:tcPr>
            <w:tcW w:w="1994" w:type="dxa"/>
          </w:tcPr>
          <w:p w14:paraId="0B9F3001" w14:textId="218B84B2" w:rsidR="009274B0" w:rsidRPr="00A7337B" w:rsidRDefault="00350957" w:rsidP="00A7337B">
            <w:pPr>
              <w:rPr>
                <w:i/>
              </w:rPr>
            </w:pPr>
            <w:r>
              <w:rPr>
                <w:i/>
              </w:rPr>
              <w:t>60</w:t>
            </w:r>
            <w:r w:rsidR="009274B0">
              <w:rPr>
                <w:i/>
              </w:rPr>
              <w:t xml:space="preserve"> %</w:t>
            </w:r>
          </w:p>
        </w:tc>
        <w:tc>
          <w:tcPr>
            <w:tcW w:w="2514" w:type="dxa"/>
          </w:tcPr>
          <w:p w14:paraId="750152C1" w14:textId="77777777" w:rsidR="009274B0" w:rsidRPr="00A7337B" w:rsidRDefault="009274B0" w:rsidP="00A7337B">
            <w:pPr>
              <w:rPr>
                <w:i/>
              </w:rPr>
            </w:pPr>
            <w:r w:rsidRPr="00A7337B">
              <w:rPr>
                <w:i/>
              </w:rPr>
              <w:t>Did you include? Or complete?</w:t>
            </w:r>
          </w:p>
        </w:tc>
        <w:tc>
          <w:tcPr>
            <w:tcW w:w="2355" w:type="dxa"/>
          </w:tcPr>
          <w:p w14:paraId="4ED09F63" w14:textId="77777777" w:rsidR="009274B0" w:rsidRDefault="009274B0" w:rsidP="00A7337B">
            <w:r>
              <w:t>1 ½ - 2 pages</w:t>
            </w:r>
          </w:p>
          <w:p w14:paraId="347F7ABF" w14:textId="77777777" w:rsidR="009274B0" w:rsidRDefault="009274B0" w:rsidP="00A7337B">
            <w:r>
              <w:t>Overview</w:t>
            </w:r>
          </w:p>
          <w:p w14:paraId="1994CCCD" w14:textId="77777777" w:rsidR="009274B0" w:rsidRDefault="009274B0" w:rsidP="00A7337B">
            <w:r>
              <w:t>Beginning</w:t>
            </w:r>
          </w:p>
          <w:p w14:paraId="7C819F06" w14:textId="77777777" w:rsidR="009274B0" w:rsidRDefault="009274B0" w:rsidP="00A7337B">
            <w:r>
              <w:t xml:space="preserve">Middle </w:t>
            </w:r>
          </w:p>
          <w:p w14:paraId="13BE9F1F" w14:textId="77777777" w:rsidR="009274B0" w:rsidRDefault="009274B0" w:rsidP="00A7337B">
            <w:r>
              <w:t>End</w:t>
            </w:r>
          </w:p>
          <w:p w14:paraId="12EB1825" w14:textId="77777777" w:rsidR="009274B0" w:rsidRDefault="009274B0" w:rsidP="00A7337B">
            <w:r>
              <w:t>Format</w:t>
            </w:r>
          </w:p>
          <w:p w14:paraId="6009F98A" w14:textId="77777777" w:rsidR="009274B0" w:rsidRDefault="009274B0" w:rsidP="00A7337B">
            <w:r>
              <w:t>Grammar Check</w:t>
            </w:r>
          </w:p>
          <w:p w14:paraId="79B70283" w14:textId="77777777" w:rsidR="009274B0" w:rsidRDefault="009274B0" w:rsidP="00A7337B">
            <w:r>
              <w:t>Spell Check</w:t>
            </w:r>
          </w:p>
          <w:p w14:paraId="7CE8648E" w14:textId="77777777" w:rsidR="009274B0" w:rsidRDefault="009274B0" w:rsidP="00A7337B">
            <w:r>
              <w:t>Etc.</w:t>
            </w:r>
          </w:p>
          <w:p w14:paraId="7A669D49" w14:textId="77777777" w:rsidR="009274B0" w:rsidRDefault="009274B0" w:rsidP="00A7337B"/>
        </w:tc>
      </w:tr>
      <w:tr w:rsidR="009274B0" w14:paraId="6301DACB" w14:textId="77777777" w:rsidTr="00A7337B">
        <w:tc>
          <w:tcPr>
            <w:tcW w:w="1994" w:type="dxa"/>
          </w:tcPr>
          <w:p w14:paraId="73A1A45C" w14:textId="77777777" w:rsidR="009274B0" w:rsidRPr="00A7337B" w:rsidRDefault="009274B0" w:rsidP="00A7337B">
            <w:pPr>
              <w:rPr>
                <w:b/>
              </w:rPr>
            </w:pPr>
            <w:r>
              <w:rPr>
                <w:b/>
              </w:rPr>
              <w:t>40 %</w:t>
            </w:r>
          </w:p>
        </w:tc>
        <w:tc>
          <w:tcPr>
            <w:tcW w:w="2514" w:type="dxa"/>
          </w:tcPr>
          <w:p w14:paraId="1B2B523D" w14:textId="77777777" w:rsidR="009274B0" w:rsidRPr="00A7337B" w:rsidRDefault="009274B0" w:rsidP="00A7337B">
            <w:pPr>
              <w:rPr>
                <w:b/>
              </w:rPr>
            </w:pPr>
            <w:r w:rsidRPr="00A7337B">
              <w:rPr>
                <w:b/>
              </w:rPr>
              <w:t>Analysis</w:t>
            </w:r>
          </w:p>
        </w:tc>
        <w:tc>
          <w:tcPr>
            <w:tcW w:w="2355" w:type="dxa"/>
          </w:tcPr>
          <w:p w14:paraId="67FEA887" w14:textId="45D6B620" w:rsidR="009274B0" w:rsidRDefault="000E4CD6" w:rsidP="00A7337B">
            <w:r w:rsidRPr="00FA52BE">
              <w:rPr>
                <w:b/>
              </w:rPr>
              <w:t>Quick reminder of what to include</w:t>
            </w:r>
          </w:p>
        </w:tc>
      </w:tr>
      <w:tr w:rsidR="009274B0" w14:paraId="4BBD4C42" w14:textId="77777777" w:rsidTr="00A7337B">
        <w:tc>
          <w:tcPr>
            <w:tcW w:w="1994" w:type="dxa"/>
          </w:tcPr>
          <w:p w14:paraId="59338E70" w14:textId="38EED678" w:rsidR="009274B0" w:rsidRPr="00A7337B" w:rsidRDefault="00350957" w:rsidP="00A7337B">
            <w:pPr>
              <w:rPr>
                <w:i/>
              </w:rPr>
            </w:pPr>
            <w:r>
              <w:rPr>
                <w:i/>
              </w:rPr>
              <w:t>10</w:t>
            </w:r>
            <w:r w:rsidR="009274B0">
              <w:rPr>
                <w:i/>
              </w:rPr>
              <w:t>%</w:t>
            </w:r>
          </w:p>
        </w:tc>
        <w:tc>
          <w:tcPr>
            <w:tcW w:w="2514" w:type="dxa"/>
          </w:tcPr>
          <w:p w14:paraId="14067C6D" w14:textId="77777777" w:rsidR="00350957" w:rsidRDefault="004C639C" w:rsidP="00A7337B">
            <w:pPr>
              <w:rPr>
                <w:i/>
              </w:rPr>
            </w:pPr>
            <w:r>
              <w:rPr>
                <w:i/>
              </w:rPr>
              <w:t xml:space="preserve">Main Character </w:t>
            </w:r>
          </w:p>
          <w:p w14:paraId="29EC3FB9" w14:textId="3DA67A8F" w:rsidR="009274B0" w:rsidRPr="00A7337B" w:rsidRDefault="009274B0" w:rsidP="00A7337B">
            <w:pPr>
              <w:rPr>
                <w:i/>
              </w:rPr>
            </w:pPr>
          </w:p>
        </w:tc>
        <w:tc>
          <w:tcPr>
            <w:tcW w:w="2355" w:type="dxa"/>
          </w:tcPr>
          <w:p w14:paraId="6F6D06CF" w14:textId="764B03C8" w:rsidR="00350957" w:rsidRDefault="00350957" w:rsidP="00A7337B">
            <w:r>
              <w:t>Trait # 1 _____________________</w:t>
            </w:r>
          </w:p>
          <w:p w14:paraId="3A0A14B7" w14:textId="61C67DB8" w:rsidR="00350957" w:rsidRDefault="00350957" w:rsidP="00A7337B">
            <w:r>
              <w:t>Trait # 2</w:t>
            </w:r>
          </w:p>
          <w:p w14:paraId="5D9D8956" w14:textId="55946C42" w:rsidR="00350957" w:rsidRDefault="00350957" w:rsidP="00A7337B">
            <w:r>
              <w:t>_____________________</w:t>
            </w:r>
          </w:p>
        </w:tc>
      </w:tr>
      <w:tr w:rsidR="009274B0" w14:paraId="44DDE9B0" w14:textId="77777777" w:rsidTr="00A7337B">
        <w:tc>
          <w:tcPr>
            <w:tcW w:w="1994" w:type="dxa"/>
          </w:tcPr>
          <w:p w14:paraId="3823522C" w14:textId="34E22A75" w:rsidR="009274B0" w:rsidRPr="00A7337B" w:rsidRDefault="00350957" w:rsidP="00A7337B">
            <w:pPr>
              <w:rPr>
                <w:i/>
              </w:rPr>
            </w:pPr>
            <w:r>
              <w:rPr>
                <w:i/>
              </w:rPr>
              <w:t>10</w:t>
            </w:r>
            <w:r w:rsidR="009274B0">
              <w:rPr>
                <w:i/>
              </w:rPr>
              <w:t>%</w:t>
            </w:r>
          </w:p>
        </w:tc>
        <w:tc>
          <w:tcPr>
            <w:tcW w:w="2514" w:type="dxa"/>
          </w:tcPr>
          <w:p w14:paraId="3E1445CA" w14:textId="2EFED239" w:rsidR="009274B0" w:rsidRPr="00A7337B" w:rsidRDefault="004C639C" w:rsidP="00A7337B">
            <w:pPr>
              <w:rPr>
                <w:i/>
              </w:rPr>
            </w:pPr>
            <w:r>
              <w:rPr>
                <w:i/>
              </w:rPr>
              <w:t>Theme</w:t>
            </w:r>
          </w:p>
        </w:tc>
        <w:tc>
          <w:tcPr>
            <w:tcW w:w="2355" w:type="dxa"/>
          </w:tcPr>
          <w:p w14:paraId="16D1DD7A" w14:textId="77777777" w:rsidR="009274B0" w:rsidRDefault="00350957" w:rsidP="00A7337B">
            <w:r>
              <w:t>Examples from:</w:t>
            </w:r>
          </w:p>
          <w:p w14:paraId="50838AE8" w14:textId="77777777" w:rsidR="00350957" w:rsidRDefault="00350957" w:rsidP="00A7337B">
            <w:r>
              <w:t>Beginning</w:t>
            </w:r>
          </w:p>
          <w:p w14:paraId="5554A9F2" w14:textId="77777777" w:rsidR="00350957" w:rsidRDefault="00350957" w:rsidP="00A7337B">
            <w:r>
              <w:t>Middle and</w:t>
            </w:r>
          </w:p>
          <w:p w14:paraId="2AC62E20" w14:textId="5C482666" w:rsidR="00350957" w:rsidRDefault="00350957" w:rsidP="00A7337B">
            <w:proofErr w:type="gramStart"/>
            <w:r>
              <w:t>end</w:t>
            </w:r>
            <w:proofErr w:type="gramEnd"/>
          </w:p>
        </w:tc>
      </w:tr>
      <w:tr w:rsidR="009274B0" w14:paraId="0CDCCF3D" w14:textId="77777777" w:rsidTr="00A7337B">
        <w:tc>
          <w:tcPr>
            <w:tcW w:w="1994" w:type="dxa"/>
          </w:tcPr>
          <w:p w14:paraId="105AEF0A" w14:textId="4C4D3541" w:rsidR="009274B0" w:rsidRPr="00A7337B" w:rsidRDefault="00350957" w:rsidP="00A7337B">
            <w:pPr>
              <w:rPr>
                <w:i/>
              </w:rPr>
            </w:pPr>
            <w:r>
              <w:rPr>
                <w:i/>
              </w:rPr>
              <w:t>10</w:t>
            </w:r>
            <w:r w:rsidR="009274B0">
              <w:rPr>
                <w:i/>
              </w:rPr>
              <w:t>%</w:t>
            </w:r>
          </w:p>
        </w:tc>
        <w:tc>
          <w:tcPr>
            <w:tcW w:w="2514" w:type="dxa"/>
          </w:tcPr>
          <w:p w14:paraId="0B910DE8" w14:textId="7F1203A5" w:rsidR="009274B0" w:rsidRPr="00A7337B" w:rsidRDefault="004C639C" w:rsidP="00A7337B">
            <w:pPr>
              <w:rPr>
                <w:i/>
              </w:rPr>
            </w:pPr>
            <w:r>
              <w:rPr>
                <w:i/>
              </w:rPr>
              <w:t>Author’s purpose</w:t>
            </w:r>
          </w:p>
        </w:tc>
        <w:tc>
          <w:tcPr>
            <w:tcW w:w="2355" w:type="dxa"/>
          </w:tcPr>
          <w:p w14:paraId="04DAE5FE" w14:textId="77777777" w:rsidR="00350957" w:rsidRDefault="00350957" w:rsidP="00A7337B">
            <w:r>
              <w:t>Persuade</w:t>
            </w:r>
          </w:p>
          <w:p w14:paraId="48B53B5D" w14:textId="192A9362" w:rsidR="00350957" w:rsidRDefault="00350957" w:rsidP="00A7337B">
            <w:r>
              <w:t>Inform</w:t>
            </w:r>
          </w:p>
          <w:p w14:paraId="1164DCBD" w14:textId="77777777" w:rsidR="00350957" w:rsidRDefault="00350957" w:rsidP="00A7337B">
            <w:r>
              <w:t>Educate</w:t>
            </w:r>
          </w:p>
          <w:p w14:paraId="4A47F26D" w14:textId="3302CAB2" w:rsidR="00F82680" w:rsidRDefault="00F82680" w:rsidP="00A7337B">
            <w:r>
              <w:t>Entertain</w:t>
            </w:r>
            <w:bookmarkStart w:id="0" w:name="_GoBack"/>
            <w:bookmarkEnd w:id="0"/>
          </w:p>
          <w:p w14:paraId="5290F95A" w14:textId="77777777" w:rsidR="00350957" w:rsidRDefault="00350957" w:rsidP="00A7337B">
            <w:r>
              <w:t>Etc.</w:t>
            </w:r>
          </w:p>
          <w:p w14:paraId="56CF2465" w14:textId="666DEABB" w:rsidR="00350957" w:rsidRDefault="00350957" w:rsidP="00A7337B">
            <w:r>
              <w:t>Personal Reason</w:t>
            </w:r>
          </w:p>
        </w:tc>
      </w:tr>
      <w:tr w:rsidR="009274B0" w14:paraId="7AE09701" w14:textId="77777777" w:rsidTr="00A7337B">
        <w:tc>
          <w:tcPr>
            <w:tcW w:w="1994" w:type="dxa"/>
          </w:tcPr>
          <w:p w14:paraId="0E070DF0" w14:textId="3684A88E" w:rsidR="009274B0" w:rsidRDefault="00350957" w:rsidP="00A7337B">
            <w:r>
              <w:t>10</w:t>
            </w:r>
            <w:r w:rsidR="009274B0">
              <w:t>%</w:t>
            </w:r>
          </w:p>
        </w:tc>
        <w:tc>
          <w:tcPr>
            <w:tcW w:w="2514" w:type="dxa"/>
          </w:tcPr>
          <w:p w14:paraId="3FAE5B32" w14:textId="460B2E8B" w:rsidR="009274B0" w:rsidRDefault="004C639C" w:rsidP="00A7337B">
            <w:r>
              <w:t>Reaction to the book</w:t>
            </w:r>
          </w:p>
        </w:tc>
        <w:tc>
          <w:tcPr>
            <w:tcW w:w="2355" w:type="dxa"/>
          </w:tcPr>
          <w:p w14:paraId="1EED710C" w14:textId="1A431306" w:rsidR="009274B0" w:rsidRDefault="00350957" w:rsidP="00A7337B">
            <w:r>
              <w:t>Try to write or speak without using first person as much as possible</w:t>
            </w:r>
          </w:p>
        </w:tc>
      </w:tr>
      <w:tr w:rsidR="009274B0" w14:paraId="20801398" w14:textId="77777777" w:rsidTr="00A7337B">
        <w:tc>
          <w:tcPr>
            <w:tcW w:w="1994" w:type="dxa"/>
          </w:tcPr>
          <w:p w14:paraId="150E01CB" w14:textId="3B6F1E36" w:rsidR="009274B0" w:rsidRDefault="009274B0" w:rsidP="00A7337B"/>
        </w:tc>
        <w:tc>
          <w:tcPr>
            <w:tcW w:w="2514" w:type="dxa"/>
          </w:tcPr>
          <w:p w14:paraId="5567891C" w14:textId="7FF874AB" w:rsidR="009274B0" w:rsidRDefault="009274B0" w:rsidP="00A7337B"/>
        </w:tc>
        <w:tc>
          <w:tcPr>
            <w:tcW w:w="2355" w:type="dxa"/>
          </w:tcPr>
          <w:p w14:paraId="0003D224" w14:textId="00CAD275" w:rsidR="009274B0" w:rsidRDefault="009274B0" w:rsidP="00A7337B"/>
        </w:tc>
      </w:tr>
    </w:tbl>
    <w:p w14:paraId="6C7C6986" w14:textId="6BE6E9D0" w:rsidR="00A7337B" w:rsidRDefault="00A7337B" w:rsidP="00A7337B"/>
    <w:sectPr w:rsidR="00A7337B" w:rsidSect="00A7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7B"/>
    <w:rsid w:val="000E4CD6"/>
    <w:rsid w:val="0027014A"/>
    <w:rsid w:val="00333808"/>
    <w:rsid w:val="00350957"/>
    <w:rsid w:val="004C639C"/>
    <w:rsid w:val="0072762E"/>
    <w:rsid w:val="009274B0"/>
    <w:rsid w:val="00A7337B"/>
    <w:rsid w:val="00F8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E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494</Characters>
  <Application>Microsoft Macintosh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9</cp:revision>
  <dcterms:created xsi:type="dcterms:W3CDTF">2015-03-13T11:52:00Z</dcterms:created>
  <dcterms:modified xsi:type="dcterms:W3CDTF">2015-04-02T19:36:00Z</dcterms:modified>
</cp:coreProperties>
</file>